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1F8DF9" w14:textId="77777777" w:rsidR="00907F6B" w:rsidRDefault="00A60054">
      <w:pPr>
        <w:rPr>
          <w:b/>
        </w:rPr>
      </w:pPr>
      <w:r w:rsidRPr="00A60054">
        <w:rPr>
          <w:b/>
        </w:rPr>
        <w:t>1.1K Carbohydrates</w:t>
      </w:r>
    </w:p>
    <w:p w14:paraId="4C967D85" w14:textId="77777777" w:rsidR="00A60054" w:rsidRDefault="00A60054">
      <w:pPr>
        <w:rPr>
          <w:b/>
        </w:rPr>
      </w:pPr>
    </w:p>
    <w:p w14:paraId="445A3F04" w14:textId="77777777" w:rsidR="00A60054" w:rsidRDefault="00A60054">
      <w:r>
        <w:t>Make notes on carbohydrates by answering the following questions</w:t>
      </w:r>
    </w:p>
    <w:p w14:paraId="55306547" w14:textId="77777777" w:rsidR="00A60054" w:rsidRDefault="00A60054"/>
    <w:p w14:paraId="3CAA330E" w14:textId="77777777" w:rsidR="00A60054" w:rsidRDefault="00A60054" w:rsidP="00A60054">
      <w:pPr>
        <w:pStyle w:val="ListParagraph"/>
        <w:numPr>
          <w:ilvl w:val="0"/>
          <w:numId w:val="1"/>
        </w:numPr>
      </w:pPr>
      <w:r>
        <w:t>Broken down, what does the word carbohydrate mean?</w:t>
      </w:r>
    </w:p>
    <w:p w14:paraId="687566E4" w14:textId="77777777" w:rsidR="00A60054" w:rsidRDefault="00A60054" w:rsidP="00A60054"/>
    <w:p w14:paraId="7AF92B9D" w14:textId="77777777" w:rsidR="00A60054" w:rsidRDefault="00A60054" w:rsidP="00A60054">
      <w:pPr>
        <w:pStyle w:val="ListParagraph"/>
        <w:numPr>
          <w:ilvl w:val="0"/>
          <w:numId w:val="1"/>
        </w:numPr>
      </w:pPr>
      <w:r>
        <w:t>Monosaccharides are often called simple sugars.  What is a monosaccharide and why are they soluble in water?</w:t>
      </w:r>
    </w:p>
    <w:p w14:paraId="440B30BA" w14:textId="77777777" w:rsidR="00A60054" w:rsidRDefault="00A60054" w:rsidP="00A60054"/>
    <w:p w14:paraId="7C5931CC" w14:textId="77777777" w:rsidR="00A60054" w:rsidRDefault="00A60054" w:rsidP="00A60054">
      <w:pPr>
        <w:pStyle w:val="ListParagraph"/>
        <w:numPr>
          <w:ilvl w:val="0"/>
          <w:numId w:val="1"/>
        </w:numPr>
      </w:pPr>
      <w:r>
        <w:t>How are monosaccharides classified?</w:t>
      </w:r>
    </w:p>
    <w:p w14:paraId="04D86456" w14:textId="77777777" w:rsidR="00A60054" w:rsidRDefault="00A60054" w:rsidP="00A60054"/>
    <w:p w14:paraId="7C8DE937" w14:textId="77777777" w:rsidR="00A60054" w:rsidRDefault="00A60054" w:rsidP="00A60054">
      <w:pPr>
        <w:pStyle w:val="ListParagraph"/>
        <w:numPr>
          <w:ilvl w:val="0"/>
          <w:numId w:val="1"/>
        </w:numPr>
      </w:pPr>
      <w:r>
        <w:t>Glucose and fructose are both hexose monosaccharides, with identical molecular for</w:t>
      </w:r>
      <w:r w:rsidR="00B30DDE">
        <w:t>mulae.  Why are they classed as different sugars and have</w:t>
      </w:r>
      <w:r>
        <w:t xml:space="preserve"> different properties?</w:t>
      </w:r>
    </w:p>
    <w:p w14:paraId="6B38E91A" w14:textId="77777777" w:rsidR="00A60054" w:rsidRDefault="00A60054" w:rsidP="00A60054"/>
    <w:p w14:paraId="015369AF" w14:textId="77777777" w:rsidR="00A60054" w:rsidRDefault="00A60054" w:rsidP="00A60054">
      <w:pPr>
        <w:pStyle w:val="ListParagraph"/>
        <w:numPr>
          <w:ilvl w:val="0"/>
          <w:numId w:val="1"/>
        </w:numPr>
      </w:pPr>
      <w:r>
        <w:t>Draw the straight form and ring structure form for glucose.  When do they exist in their different form</w:t>
      </w:r>
      <w:r w:rsidR="00B30DDE">
        <w:t>s</w:t>
      </w:r>
      <w:r>
        <w:t>?  Label the carbon atoms 1 – 6.</w:t>
      </w:r>
    </w:p>
    <w:p w14:paraId="780A0CF4" w14:textId="77777777" w:rsidR="00A60054" w:rsidRDefault="00A60054" w:rsidP="00A60054"/>
    <w:p w14:paraId="349FD731" w14:textId="77777777" w:rsidR="00A60054" w:rsidRDefault="00A60054" w:rsidP="00A60054">
      <w:pPr>
        <w:pStyle w:val="ListParagraph"/>
        <w:numPr>
          <w:ilvl w:val="0"/>
          <w:numId w:val="1"/>
        </w:numPr>
      </w:pPr>
      <w:r>
        <w:t>Disaccharides are formed when two monosaccharides undergo a condensation reaction.  Below are some common disaccharides, complete the table.</w:t>
      </w:r>
    </w:p>
    <w:p w14:paraId="730F3D0D" w14:textId="77777777" w:rsidR="00A60054" w:rsidRDefault="00A60054" w:rsidP="00A60054"/>
    <w:tbl>
      <w:tblPr>
        <w:tblStyle w:val="TableGrid"/>
        <w:tblW w:w="0" w:type="auto"/>
        <w:tblInd w:w="720" w:type="dxa"/>
        <w:tblLook w:val="04A0" w:firstRow="1" w:lastRow="0" w:firstColumn="1" w:lastColumn="0" w:noHBand="0" w:noVBand="1"/>
      </w:tblPr>
      <w:tblGrid>
        <w:gridCol w:w="2475"/>
        <w:gridCol w:w="2547"/>
        <w:gridCol w:w="2547"/>
        <w:gridCol w:w="2387"/>
      </w:tblGrid>
      <w:tr w:rsidR="00A60054" w14:paraId="0DC89CB4" w14:textId="77777777" w:rsidTr="00A60054">
        <w:tc>
          <w:tcPr>
            <w:tcW w:w="2669" w:type="dxa"/>
          </w:tcPr>
          <w:p w14:paraId="2AA61C27" w14:textId="77777777" w:rsidR="00A60054" w:rsidRPr="00A60054" w:rsidRDefault="00A60054" w:rsidP="00A60054">
            <w:pPr>
              <w:pStyle w:val="ListParagraph"/>
              <w:ind w:left="0"/>
              <w:jc w:val="center"/>
              <w:rPr>
                <w:b/>
              </w:rPr>
            </w:pPr>
            <w:r w:rsidRPr="00A60054">
              <w:rPr>
                <w:b/>
              </w:rPr>
              <w:t>Disaccharide</w:t>
            </w:r>
          </w:p>
        </w:tc>
        <w:tc>
          <w:tcPr>
            <w:tcW w:w="2669" w:type="dxa"/>
          </w:tcPr>
          <w:p w14:paraId="4192C488" w14:textId="77777777" w:rsidR="00A60054" w:rsidRPr="00A60054" w:rsidRDefault="00A60054" w:rsidP="00A60054">
            <w:pPr>
              <w:pStyle w:val="ListParagraph"/>
              <w:ind w:left="0"/>
              <w:jc w:val="center"/>
              <w:rPr>
                <w:b/>
              </w:rPr>
            </w:pPr>
            <w:r w:rsidRPr="00A60054">
              <w:rPr>
                <w:b/>
              </w:rPr>
              <w:t>Monosaccharide 1</w:t>
            </w:r>
          </w:p>
        </w:tc>
        <w:tc>
          <w:tcPr>
            <w:tcW w:w="2669" w:type="dxa"/>
          </w:tcPr>
          <w:p w14:paraId="368A705F" w14:textId="77777777" w:rsidR="00A60054" w:rsidRPr="00A60054" w:rsidRDefault="00A60054" w:rsidP="00A60054">
            <w:pPr>
              <w:pStyle w:val="ListParagraph"/>
              <w:ind w:left="0"/>
              <w:jc w:val="center"/>
              <w:rPr>
                <w:b/>
              </w:rPr>
            </w:pPr>
            <w:r w:rsidRPr="00A60054">
              <w:rPr>
                <w:b/>
              </w:rPr>
              <w:t>Monosaccharide 2</w:t>
            </w:r>
          </w:p>
        </w:tc>
        <w:tc>
          <w:tcPr>
            <w:tcW w:w="2669" w:type="dxa"/>
          </w:tcPr>
          <w:p w14:paraId="7805B39E" w14:textId="77777777" w:rsidR="00A60054" w:rsidRPr="00A60054" w:rsidRDefault="00A60054" w:rsidP="00A60054">
            <w:pPr>
              <w:pStyle w:val="ListParagraph"/>
              <w:ind w:left="0"/>
              <w:jc w:val="center"/>
              <w:rPr>
                <w:b/>
              </w:rPr>
            </w:pPr>
            <w:r w:rsidRPr="00A60054">
              <w:rPr>
                <w:b/>
              </w:rPr>
              <w:t>Function</w:t>
            </w:r>
          </w:p>
        </w:tc>
      </w:tr>
      <w:tr w:rsidR="00A60054" w14:paraId="599A0991" w14:textId="77777777" w:rsidTr="00A60054">
        <w:tc>
          <w:tcPr>
            <w:tcW w:w="2669" w:type="dxa"/>
          </w:tcPr>
          <w:p w14:paraId="643052DF" w14:textId="77777777" w:rsidR="00A60054" w:rsidRDefault="00A60054" w:rsidP="00A60054">
            <w:pPr>
              <w:pStyle w:val="ListParagraph"/>
              <w:ind w:left="0"/>
            </w:pPr>
          </w:p>
          <w:p w14:paraId="2CE818AB" w14:textId="77777777" w:rsidR="00A60054" w:rsidRDefault="00A60054" w:rsidP="00A60054">
            <w:pPr>
              <w:pStyle w:val="ListParagraph"/>
              <w:ind w:left="0"/>
            </w:pPr>
            <w:r>
              <w:t>Maltose</w:t>
            </w:r>
          </w:p>
          <w:p w14:paraId="5F0721ED" w14:textId="77777777" w:rsidR="00A60054" w:rsidRDefault="00A60054" w:rsidP="00A60054">
            <w:pPr>
              <w:pStyle w:val="ListParagraph"/>
              <w:ind w:left="0"/>
            </w:pPr>
          </w:p>
        </w:tc>
        <w:tc>
          <w:tcPr>
            <w:tcW w:w="2669" w:type="dxa"/>
          </w:tcPr>
          <w:p w14:paraId="2FAD57B7" w14:textId="77777777" w:rsidR="00A60054" w:rsidRDefault="00A60054" w:rsidP="00A60054">
            <w:pPr>
              <w:pStyle w:val="ListParagraph"/>
              <w:ind w:left="0"/>
            </w:pPr>
          </w:p>
        </w:tc>
        <w:tc>
          <w:tcPr>
            <w:tcW w:w="2669" w:type="dxa"/>
          </w:tcPr>
          <w:p w14:paraId="280AE06C" w14:textId="77777777" w:rsidR="00A60054" w:rsidRDefault="00A60054" w:rsidP="00A60054">
            <w:pPr>
              <w:pStyle w:val="ListParagraph"/>
              <w:ind w:left="0"/>
            </w:pPr>
          </w:p>
        </w:tc>
        <w:tc>
          <w:tcPr>
            <w:tcW w:w="2669" w:type="dxa"/>
          </w:tcPr>
          <w:p w14:paraId="44505A03" w14:textId="77777777" w:rsidR="00A60054" w:rsidRDefault="00A60054" w:rsidP="00A60054">
            <w:pPr>
              <w:pStyle w:val="ListParagraph"/>
              <w:ind w:left="0"/>
            </w:pPr>
          </w:p>
        </w:tc>
      </w:tr>
      <w:tr w:rsidR="00A60054" w14:paraId="5F35DDE6" w14:textId="77777777" w:rsidTr="00A60054">
        <w:tc>
          <w:tcPr>
            <w:tcW w:w="2669" w:type="dxa"/>
          </w:tcPr>
          <w:p w14:paraId="056DEFC6" w14:textId="77777777" w:rsidR="00A60054" w:rsidRDefault="00A60054" w:rsidP="00A60054">
            <w:pPr>
              <w:pStyle w:val="ListParagraph"/>
              <w:ind w:left="0"/>
            </w:pPr>
          </w:p>
          <w:p w14:paraId="65942837" w14:textId="77777777" w:rsidR="00A60054" w:rsidRDefault="00A60054" w:rsidP="00A60054">
            <w:pPr>
              <w:pStyle w:val="ListParagraph"/>
              <w:ind w:left="0"/>
            </w:pPr>
            <w:r>
              <w:t>Lactose</w:t>
            </w:r>
          </w:p>
          <w:p w14:paraId="7FD7A30A" w14:textId="77777777" w:rsidR="00A60054" w:rsidRDefault="00A60054" w:rsidP="00A60054">
            <w:pPr>
              <w:pStyle w:val="ListParagraph"/>
              <w:ind w:left="0"/>
            </w:pPr>
          </w:p>
        </w:tc>
        <w:tc>
          <w:tcPr>
            <w:tcW w:w="2669" w:type="dxa"/>
          </w:tcPr>
          <w:p w14:paraId="0E96A767" w14:textId="77777777" w:rsidR="00A60054" w:rsidRDefault="00A60054" w:rsidP="00A60054">
            <w:pPr>
              <w:pStyle w:val="ListParagraph"/>
              <w:ind w:left="0"/>
            </w:pPr>
          </w:p>
        </w:tc>
        <w:tc>
          <w:tcPr>
            <w:tcW w:w="2669" w:type="dxa"/>
          </w:tcPr>
          <w:p w14:paraId="44A0DC21" w14:textId="77777777" w:rsidR="00A60054" w:rsidRDefault="00A60054" w:rsidP="00A60054">
            <w:pPr>
              <w:pStyle w:val="ListParagraph"/>
              <w:ind w:left="0"/>
            </w:pPr>
          </w:p>
        </w:tc>
        <w:tc>
          <w:tcPr>
            <w:tcW w:w="2669" w:type="dxa"/>
          </w:tcPr>
          <w:p w14:paraId="6A29C34A" w14:textId="77777777" w:rsidR="00A60054" w:rsidRDefault="00A60054" w:rsidP="00A60054">
            <w:pPr>
              <w:pStyle w:val="ListParagraph"/>
              <w:ind w:left="0"/>
            </w:pPr>
          </w:p>
        </w:tc>
      </w:tr>
      <w:tr w:rsidR="00A60054" w14:paraId="099B97E6" w14:textId="77777777" w:rsidTr="00A60054">
        <w:tc>
          <w:tcPr>
            <w:tcW w:w="2669" w:type="dxa"/>
          </w:tcPr>
          <w:p w14:paraId="308EAF9A" w14:textId="77777777" w:rsidR="00A60054" w:rsidRDefault="00A60054" w:rsidP="00A60054">
            <w:pPr>
              <w:pStyle w:val="ListParagraph"/>
              <w:ind w:left="0"/>
            </w:pPr>
          </w:p>
          <w:p w14:paraId="6CF361C3" w14:textId="77777777" w:rsidR="00A60054" w:rsidRDefault="00A60054" w:rsidP="00A60054">
            <w:pPr>
              <w:pStyle w:val="ListParagraph"/>
              <w:ind w:left="0"/>
            </w:pPr>
            <w:r>
              <w:t>Sucrose</w:t>
            </w:r>
          </w:p>
          <w:p w14:paraId="4FFA663B" w14:textId="77777777" w:rsidR="00A60054" w:rsidRDefault="00A60054" w:rsidP="00A60054">
            <w:pPr>
              <w:pStyle w:val="ListParagraph"/>
              <w:ind w:left="0"/>
            </w:pPr>
          </w:p>
        </w:tc>
        <w:tc>
          <w:tcPr>
            <w:tcW w:w="2669" w:type="dxa"/>
          </w:tcPr>
          <w:p w14:paraId="5430D0F4" w14:textId="77777777" w:rsidR="00A60054" w:rsidRDefault="00A60054" w:rsidP="00A60054">
            <w:pPr>
              <w:pStyle w:val="ListParagraph"/>
              <w:ind w:left="0"/>
            </w:pPr>
          </w:p>
        </w:tc>
        <w:tc>
          <w:tcPr>
            <w:tcW w:w="2669" w:type="dxa"/>
          </w:tcPr>
          <w:p w14:paraId="6FCD1394" w14:textId="77777777" w:rsidR="00A60054" w:rsidRDefault="00A60054" w:rsidP="00A60054">
            <w:pPr>
              <w:pStyle w:val="ListParagraph"/>
              <w:ind w:left="0"/>
            </w:pPr>
          </w:p>
        </w:tc>
        <w:tc>
          <w:tcPr>
            <w:tcW w:w="2669" w:type="dxa"/>
          </w:tcPr>
          <w:p w14:paraId="29750708" w14:textId="77777777" w:rsidR="00A60054" w:rsidRDefault="00A60054" w:rsidP="00A60054">
            <w:pPr>
              <w:pStyle w:val="ListParagraph"/>
              <w:ind w:left="0"/>
            </w:pPr>
          </w:p>
        </w:tc>
      </w:tr>
    </w:tbl>
    <w:p w14:paraId="311F0BCD" w14:textId="77777777" w:rsidR="00A60054" w:rsidRDefault="00A60054" w:rsidP="00A60054"/>
    <w:p w14:paraId="0F1488A0" w14:textId="77777777" w:rsidR="00A60054" w:rsidRDefault="00A60054" w:rsidP="00A60054">
      <w:pPr>
        <w:pStyle w:val="ListParagraph"/>
        <w:numPr>
          <w:ilvl w:val="0"/>
          <w:numId w:val="1"/>
        </w:numPr>
      </w:pPr>
      <w:r>
        <w:t>Draw a diagram to show the formation of maltose.  Explain why this is known as a condensation reaction.  What is the name of the bond that forms?</w:t>
      </w:r>
    </w:p>
    <w:p w14:paraId="21CA0ABD" w14:textId="77777777" w:rsidR="00A60054" w:rsidRDefault="00A60054" w:rsidP="00A60054"/>
    <w:p w14:paraId="5F0AB95E" w14:textId="77777777" w:rsidR="00A60054" w:rsidRDefault="00A60054" w:rsidP="00A60054">
      <w:pPr>
        <w:pStyle w:val="ListParagraph"/>
        <w:numPr>
          <w:ilvl w:val="0"/>
          <w:numId w:val="1"/>
        </w:numPr>
      </w:pPr>
      <w:r>
        <w:t xml:space="preserve">Glucose comes in different forms, namely, </w:t>
      </w:r>
      <w:r w:rsidRPr="00A60054">
        <w:rPr>
          <w:rFonts w:ascii="Cambria" w:hAnsi="Cambria"/>
        </w:rPr>
        <w:t>α</w:t>
      </w:r>
      <w:r>
        <w:t xml:space="preserve"> and</w:t>
      </w:r>
      <w:r w:rsidRPr="00A60054">
        <w:rPr>
          <w:rFonts w:ascii="Cambria" w:hAnsi="Cambria"/>
        </w:rPr>
        <w:t>β</w:t>
      </w:r>
      <w:r>
        <w:t>.  Draw the</w:t>
      </w:r>
      <w:r w:rsidR="00B30DDE">
        <w:t>se molecules and highlight the</w:t>
      </w:r>
      <w:r>
        <w:t xml:space="preserve"> differences.</w:t>
      </w:r>
    </w:p>
    <w:p w14:paraId="39763AA4" w14:textId="77777777" w:rsidR="00A60054" w:rsidRDefault="00A60054" w:rsidP="00A60054">
      <w:bookmarkStart w:id="0" w:name="_GoBack"/>
      <w:bookmarkEnd w:id="0"/>
    </w:p>
    <w:p w14:paraId="07B48A36" w14:textId="77777777" w:rsidR="00A60054" w:rsidRDefault="00A60054" w:rsidP="00A60054">
      <w:pPr>
        <w:pStyle w:val="ListParagraph"/>
        <w:numPr>
          <w:ilvl w:val="0"/>
          <w:numId w:val="1"/>
        </w:numPr>
      </w:pPr>
      <w:r>
        <w:t>In polysaccharides, monosaccharides are joined together to form polymers.  Four common polysaccharides are all formed from glucose and yet they have diverse structural properties and functions.  For each of the following, describe how they are formed, their structure and how this relates to their function:</w:t>
      </w:r>
    </w:p>
    <w:p w14:paraId="3426EAEC" w14:textId="77777777" w:rsidR="00A60054" w:rsidRDefault="00A60054" w:rsidP="00A60054">
      <w:pPr>
        <w:pStyle w:val="ListParagraph"/>
        <w:numPr>
          <w:ilvl w:val="0"/>
          <w:numId w:val="2"/>
        </w:numPr>
      </w:pPr>
      <w:r>
        <w:t>Starch</w:t>
      </w:r>
    </w:p>
    <w:p w14:paraId="540F2724" w14:textId="77777777" w:rsidR="00A60054" w:rsidRDefault="00A60054" w:rsidP="00A60054">
      <w:pPr>
        <w:pStyle w:val="ListParagraph"/>
        <w:numPr>
          <w:ilvl w:val="0"/>
          <w:numId w:val="2"/>
        </w:numPr>
      </w:pPr>
      <w:r>
        <w:t>Glycogen</w:t>
      </w:r>
    </w:p>
    <w:p w14:paraId="645D6DE3" w14:textId="77777777" w:rsidR="00A60054" w:rsidRDefault="00A60054" w:rsidP="00A60054">
      <w:pPr>
        <w:pStyle w:val="ListParagraph"/>
        <w:numPr>
          <w:ilvl w:val="0"/>
          <w:numId w:val="2"/>
        </w:numPr>
      </w:pPr>
      <w:r>
        <w:t>Cellulose</w:t>
      </w:r>
    </w:p>
    <w:p w14:paraId="6F4D8730" w14:textId="77777777" w:rsidR="00A60054" w:rsidRDefault="00A60054" w:rsidP="00A60054">
      <w:pPr>
        <w:pStyle w:val="ListParagraph"/>
        <w:numPr>
          <w:ilvl w:val="0"/>
          <w:numId w:val="2"/>
        </w:numPr>
      </w:pPr>
      <w:r>
        <w:t>Chitin</w:t>
      </w:r>
    </w:p>
    <w:p w14:paraId="0C482198" w14:textId="77777777" w:rsidR="00A60054" w:rsidRDefault="00A60054" w:rsidP="00A60054"/>
    <w:p w14:paraId="463D8016" w14:textId="77777777" w:rsidR="00A60054" w:rsidRDefault="00A60054" w:rsidP="00A60054">
      <w:pPr>
        <w:pStyle w:val="ListParagraph"/>
        <w:numPr>
          <w:ilvl w:val="0"/>
          <w:numId w:val="1"/>
        </w:numPr>
      </w:pPr>
      <w:r>
        <w:t>What role does hydrogen-bonding play in helping to maintain the structure of the above polysaccharides?</w:t>
      </w:r>
    </w:p>
    <w:p w14:paraId="4067AADA" w14:textId="77777777" w:rsidR="00A60054" w:rsidRPr="00A60054" w:rsidRDefault="00A60054" w:rsidP="00A60054">
      <w:pPr>
        <w:pStyle w:val="ListParagraph"/>
      </w:pPr>
    </w:p>
    <w:sectPr w:rsidR="00A60054" w:rsidRPr="00A60054" w:rsidSect="00A60054">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E667E2"/>
    <w:multiLevelType w:val="hybridMultilevel"/>
    <w:tmpl w:val="E446D6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DED3132"/>
    <w:multiLevelType w:val="hybridMultilevel"/>
    <w:tmpl w:val="EE04D36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054"/>
    <w:rsid w:val="00907F6B"/>
    <w:rsid w:val="00A267B5"/>
    <w:rsid w:val="00A60054"/>
    <w:rsid w:val="00B30D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FCB8C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0054"/>
    <w:pPr>
      <w:ind w:left="720"/>
      <w:contextualSpacing/>
    </w:pPr>
  </w:style>
  <w:style w:type="table" w:styleId="TableGrid">
    <w:name w:val="Table Grid"/>
    <w:basedOn w:val="TableNormal"/>
    <w:uiPriority w:val="59"/>
    <w:rsid w:val="00A600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0054"/>
    <w:pPr>
      <w:ind w:left="720"/>
      <w:contextualSpacing/>
    </w:pPr>
  </w:style>
  <w:style w:type="table" w:styleId="TableGrid">
    <w:name w:val="Table Grid"/>
    <w:basedOn w:val="TableNormal"/>
    <w:uiPriority w:val="59"/>
    <w:rsid w:val="00A600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227</Words>
  <Characters>1299</Characters>
  <Application>Microsoft Macintosh Word</Application>
  <DocSecurity>0</DocSecurity>
  <Lines>10</Lines>
  <Paragraphs>3</Paragraphs>
  <ScaleCrop>false</ScaleCrop>
  <Company/>
  <LinksUpToDate>false</LinksUpToDate>
  <CharactersWithSpaces>1523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Preston</dc:creator>
  <cp:keywords/>
  <dc:description/>
  <cp:lastModifiedBy>Sarah Preston</cp:lastModifiedBy>
  <cp:revision>2</cp:revision>
  <dcterms:created xsi:type="dcterms:W3CDTF">2014-09-05T13:29:00Z</dcterms:created>
  <dcterms:modified xsi:type="dcterms:W3CDTF">2014-09-07T13:31:00Z</dcterms:modified>
</cp:coreProperties>
</file>